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16" w:rsidRPr="007E4146" w:rsidRDefault="00850F42">
      <w:pPr>
        <w:rPr>
          <w:rFonts w:ascii="Constantia" w:hAnsi="Constantia"/>
          <w:b/>
          <w:sz w:val="28"/>
          <w:szCs w:val="28"/>
        </w:rPr>
      </w:pPr>
      <w:r w:rsidRPr="007E4146">
        <w:rPr>
          <w:rFonts w:ascii="Constantia" w:hAnsi="Constantia"/>
          <w:b/>
          <w:sz w:val="28"/>
          <w:szCs w:val="28"/>
        </w:rPr>
        <w:t>Horror Writing Template</w:t>
      </w:r>
    </w:p>
    <w:p w:rsidR="00850F42" w:rsidRPr="007E4146" w:rsidRDefault="00850F42">
      <w:pPr>
        <w:rPr>
          <w:rFonts w:ascii="Constantia" w:hAnsi="Constantia"/>
          <w:sz w:val="24"/>
          <w:szCs w:val="24"/>
        </w:rPr>
      </w:pPr>
    </w:p>
    <w:p w:rsidR="00850F42" w:rsidRDefault="00850F42">
      <w:pPr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1. What category of horror are you writing – the uncanny, marvelous, or fantastic?</w:t>
      </w:r>
    </w:p>
    <w:p w:rsidR="001A043D" w:rsidRPr="007E4146" w:rsidRDefault="001A043D">
      <w:pPr>
        <w:rPr>
          <w:rFonts w:ascii="Constantia" w:hAnsi="Constantia"/>
          <w:sz w:val="24"/>
          <w:szCs w:val="24"/>
        </w:rPr>
      </w:pPr>
    </w:p>
    <w:p w:rsidR="001A043D" w:rsidRDefault="00850F42">
      <w:pPr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2.  What subgenre are you writing – rural,</w:t>
      </w:r>
      <w:r w:rsidR="00714419">
        <w:rPr>
          <w:rFonts w:ascii="Constantia" w:hAnsi="Constantia"/>
          <w:sz w:val="24"/>
          <w:szCs w:val="24"/>
        </w:rPr>
        <w:t xml:space="preserve"> cosmic, apocalyp</w:t>
      </w:r>
      <w:r w:rsidR="00714419" w:rsidRPr="007E4146">
        <w:rPr>
          <w:rFonts w:ascii="Constantia" w:hAnsi="Constantia"/>
          <w:sz w:val="24"/>
          <w:szCs w:val="24"/>
        </w:rPr>
        <w:t>tic</w:t>
      </w:r>
      <w:r w:rsidRPr="007E4146">
        <w:rPr>
          <w:rFonts w:ascii="Constantia" w:hAnsi="Constantia"/>
          <w:sz w:val="24"/>
          <w:szCs w:val="24"/>
        </w:rPr>
        <w:t>, crime, erotic, occult, psychological, surreal, visceral?</w:t>
      </w:r>
    </w:p>
    <w:p w:rsidR="001A043D" w:rsidRPr="007E4146" w:rsidRDefault="001A043D">
      <w:pPr>
        <w:rPr>
          <w:rFonts w:ascii="Constantia" w:hAnsi="Constantia"/>
          <w:sz w:val="24"/>
          <w:szCs w:val="24"/>
        </w:rPr>
      </w:pPr>
    </w:p>
    <w:p w:rsidR="00850F42" w:rsidRDefault="00850F42">
      <w:pPr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3.  Based on your answer to questions #1 and 2 what elements from the power point are you planning on including?</w:t>
      </w:r>
    </w:p>
    <w:p w:rsidR="001A043D" w:rsidRDefault="001A043D">
      <w:pPr>
        <w:rPr>
          <w:rFonts w:ascii="Constantia" w:hAnsi="Constantia"/>
          <w:sz w:val="24"/>
          <w:szCs w:val="24"/>
        </w:rPr>
      </w:pPr>
    </w:p>
    <w:p w:rsidR="001A043D" w:rsidRPr="007E4146" w:rsidRDefault="001A043D">
      <w:pPr>
        <w:rPr>
          <w:rFonts w:ascii="Constantia" w:hAnsi="Constantia"/>
          <w:sz w:val="24"/>
          <w:szCs w:val="24"/>
        </w:rPr>
      </w:pPr>
    </w:p>
    <w:p w:rsidR="00850F42" w:rsidRPr="007E4146" w:rsidRDefault="00850F42">
      <w:pPr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4.</w:t>
      </w:r>
      <w:r w:rsidR="0087745C" w:rsidRPr="007E4146">
        <w:rPr>
          <w:rFonts w:ascii="Constantia" w:hAnsi="Constantia"/>
          <w:sz w:val="24"/>
          <w:szCs w:val="24"/>
        </w:rPr>
        <w:t xml:space="preserve"> O</w:t>
      </w:r>
      <w:r w:rsidR="002F63EF" w:rsidRPr="007E4146">
        <w:rPr>
          <w:rFonts w:ascii="Constantia" w:hAnsi="Constantia"/>
          <w:sz w:val="24"/>
          <w:szCs w:val="24"/>
        </w:rPr>
        <w:t>utline</w:t>
      </w:r>
      <w:r w:rsidR="0087745C" w:rsidRPr="007E4146">
        <w:rPr>
          <w:rFonts w:ascii="Constantia" w:hAnsi="Constantia"/>
          <w:sz w:val="24"/>
          <w:szCs w:val="24"/>
        </w:rPr>
        <w:t xml:space="preserve"> your basic plot</w:t>
      </w:r>
      <w:r w:rsidR="005B00D5">
        <w:rPr>
          <w:rFonts w:ascii="Constantia" w:hAnsi="Constantia"/>
          <w:sz w:val="24"/>
          <w:szCs w:val="24"/>
        </w:rPr>
        <w:t xml:space="preserve"> using Three Act or Hybrid</w:t>
      </w:r>
      <w:r w:rsidR="007E4146" w:rsidRPr="007E4146">
        <w:rPr>
          <w:rFonts w:ascii="Constantia" w:hAnsi="Constantia"/>
          <w:sz w:val="24"/>
          <w:szCs w:val="24"/>
        </w:rPr>
        <w:t>:</w:t>
      </w:r>
    </w:p>
    <w:p w:rsidR="002F63EF" w:rsidRPr="007E4146" w:rsidRDefault="002F63EF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Beginning/Stasis/Equilibrium</w:t>
      </w:r>
    </w:p>
    <w:p w:rsidR="00CF5247" w:rsidRPr="007E4146" w:rsidRDefault="00CF5247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Problem</w:t>
      </w:r>
    </w:p>
    <w:p w:rsidR="002F63EF" w:rsidRPr="007E4146" w:rsidRDefault="002F63EF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False Scare</w:t>
      </w:r>
    </w:p>
    <w:p w:rsidR="00CF5247" w:rsidRPr="007E4146" w:rsidRDefault="00CF5247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Warning</w:t>
      </w:r>
    </w:p>
    <w:p w:rsidR="00CF5247" w:rsidRPr="007E4146" w:rsidRDefault="0012631A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Problem changes; Protagonist makes a choice</w:t>
      </w:r>
    </w:p>
    <w:p w:rsidR="0012631A" w:rsidRPr="007E4146" w:rsidRDefault="0045058F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Fake Solution and Fake Villain</w:t>
      </w:r>
    </w:p>
    <w:p w:rsidR="0045058F" w:rsidRPr="007E4146" w:rsidRDefault="0045058F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Climax</w:t>
      </w:r>
    </w:p>
    <w:p w:rsidR="007E4146" w:rsidRDefault="007E4146" w:rsidP="007E4146">
      <w:pPr>
        <w:ind w:left="720"/>
        <w:rPr>
          <w:rFonts w:ascii="Constantia" w:hAnsi="Constantia"/>
          <w:sz w:val="24"/>
          <w:szCs w:val="24"/>
        </w:rPr>
      </w:pPr>
      <w:r w:rsidRPr="007E4146">
        <w:rPr>
          <w:rFonts w:ascii="Constantia" w:hAnsi="Constantia"/>
          <w:sz w:val="24"/>
          <w:szCs w:val="24"/>
        </w:rPr>
        <w:t>Resolution</w:t>
      </w:r>
    </w:p>
    <w:p w:rsidR="0059480F" w:rsidRDefault="0059480F" w:rsidP="007E4146">
      <w:pPr>
        <w:ind w:left="720"/>
        <w:rPr>
          <w:rFonts w:ascii="Constantia" w:hAnsi="Constantia"/>
          <w:sz w:val="24"/>
          <w:szCs w:val="24"/>
        </w:rPr>
      </w:pPr>
    </w:p>
    <w:p w:rsidR="0059480F" w:rsidRDefault="0059480F" w:rsidP="007E4146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OR</w:t>
      </w:r>
    </w:p>
    <w:p w:rsidR="0059480F" w:rsidRPr="005B00D5" w:rsidRDefault="0059480F" w:rsidP="007E4146">
      <w:pPr>
        <w:ind w:left="720"/>
        <w:rPr>
          <w:rFonts w:ascii="Constantia" w:hAnsi="Constantia"/>
          <w:sz w:val="24"/>
          <w:szCs w:val="24"/>
        </w:rPr>
      </w:pPr>
    </w:p>
    <w:p w:rsidR="0059480F" w:rsidRPr="005B00D5" w:rsidRDefault="0059480F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The Hook</w:t>
      </w:r>
      <w:r w:rsidRPr="0059480F">
        <w:rPr>
          <w:rFonts w:ascii="Constantia" w:eastAsia="Times New Roman" w:hAnsi="Constantia" w:cs="Arial"/>
          <w:color w:val="222222"/>
          <w:sz w:val="24"/>
          <w:szCs w:val="24"/>
        </w:rPr>
        <w:t xml:space="preserve"> </w:t>
      </w:r>
    </w:p>
    <w:p w:rsidR="005B00D5" w:rsidRPr="0059480F" w:rsidRDefault="005B00D5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9480F" w:rsidRPr="005B00D5" w:rsidRDefault="0059480F" w:rsidP="005B00D5">
      <w:pPr>
        <w:shd w:val="clear" w:color="auto" w:fill="FFFFFF"/>
        <w:spacing w:after="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The Flaw</w:t>
      </w:r>
    </w:p>
    <w:p w:rsidR="005B00D5" w:rsidRPr="0059480F" w:rsidRDefault="005B00D5" w:rsidP="005B00D5">
      <w:pPr>
        <w:shd w:val="clear" w:color="auto" w:fill="FFFFFF"/>
        <w:spacing w:after="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bookmarkStart w:id="0" w:name="_GoBack"/>
      <w:bookmarkEnd w:id="0"/>
    </w:p>
    <w:p w:rsidR="0059480F" w:rsidRPr="005B00D5" w:rsidRDefault="005B00D5" w:rsidP="005B00D5">
      <w:pPr>
        <w:shd w:val="clear" w:color="auto" w:fill="FFFFFF"/>
        <w:spacing w:after="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The Fear</w:t>
      </w:r>
    </w:p>
    <w:p w:rsidR="005B00D5" w:rsidRPr="0059480F" w:rsidRDefault="005B00D5" w:rsidP="005B00D5">
      <w:pPr>
        <w:shd w:val="clear" w:color="auto" w:fill="FFFFFF"/>
        <w:spacing w:after="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9480F" w:rsidRPr="005B00D5" w:rsidRDefault="0059480F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9480F">
        <w:rPr>
          <w:rFonts w:ascii="Constantia" w:eastAsia="Times New Roman" w:hAnsi="Constantia" w:cs="Arial"/>
          <w:color w:val="222222"/>
          <w:sz w:val="24"/>
          <w:szCs w:val="24"/>
        </w:rPr>
        <w:t>No Escape</w:t>
      </w:r>
    </w:p>
    <w:p w:rsidR="005B00D5" w:rsidRPr="005B00D5" w:rsidRDefault="0059480F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9480F">
        <w:rPr>
          <w:rFonts w:ascii="Constantia" w:eastAsia="Times New Roman" w:hAnsi="Constantia" w:cs="Arial"/>
          <w:color w:val="222222"/>
          <w:sz w:val="24"/>
          <w:szCs w:val="24"/>
        </w:rPr>
        <w:lastRenderedPageBreak/>
        <w:t>Foreplay</w:t>
      </w:r>
    </w:p>
    <w:p w:rsidR="005B00D5" w:rsidRPr="005B00D5" w:rsidRDefault="005B00D5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9480F" w:rsidRPr="005B00D5" w:rsidRDefault="0059480F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9480F">
        <w:rPr>
          <w:rFonts w:ascii="Constantia" w:eastAsia="Times New Roman" w:hAnsi="Constantia" w:cs="Arial"/>
          <w:color w:val="222222"/>
          <w:sz w:val="24"/>
          <w:szCs w:val="24"/>
        </w:rPr>
        <w:t>Evil Attacks</w:t>
      </w:r>
    </w:p>
    <w:p w:rsidR="005B00D5" w:rsidRPr="0059480F" w:rsidRDefault="005B00D5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9480F" w:rsidRPr="005B00D5" w:rsidRDefault="005B00D5" w:rsidP="005B00D5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Investigation</w:t>
      </w:r>
    </w:p>
    <w:p w:rsidR="005B00D5" w:rsidRPr="0059480F" w:rsidRDefault="005B00D5" w:rsidP="005B00D5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9480F" w:rsidRPr="005B00D5" w:rsidRDefault="005B00D5" w:rsidP="005B00D5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Showdown</w:t>
      </w:r>
    </w:p>
    <w:p w:rsidR="005B00D5" w:rsidRPr="0059480F" w:rsidRDefault="005B00D5" w:rsidP="005B00D5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2F63EF" w:rsidRPr="005B00D5" w:rsidRDefault="005B00D5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Aftermath</w:t>
      </w:r>
    </w:p>
    <w:p w:rsidR="005B00D5" w:rsidRPr="005B00D5" w:rsidRDefault="005B00D5" w:rsidP="005B00D5">
      <w:pPr>
        <w:shd w:val="clear" w:color="auto" w:fill="FFFFFF"/>
        <w:spacing w:after="60" w:line="240" w:lineRule="auto"/>
        <w:ind w:left="720"/>
        <w:rPr>
          <w:rFonts w:ascii="Constantia" w:eastAsia="Times New Roman" w:hAnsi="Constantia" w:cs="Arial"/>
          <w:color w:val="222222"/>
          <w:sz w:val="24"/>
          <w:szCs w:val="24"/>
        </w:rPr>
      </w:pPr>
    </w:p>
    <w:p w:rsidR="005B00D5" w:rsidRPr="005B00D5" w:rsidRDefault="005B00D5" w:rsidP="005B00D5">
      <w:pPr>
        <w:shd w:val="clear" w:color="auto" w:fill="FFFFFF"/>
        <w:spacing w:after="60" w:line="240" w:lineRule="auto"/>
        <w:ind w:left="720"/>
        <w:rPr>
          <w:rFonts w:ascii="Constantia" w:hAnsi="Constantia"/>
          <w:sz w:val="24"/>
          <w:szCs w:val="24"/>
        </w:rPr>
      </w:pPr>
      <w:r w:rsidRPr="005B00D5">
        <w:rPr>
          <w:rFonts w:ascii="Constantia" w:eastAsia="Times New Roman" w:hAnsi="Constantia" w:cs="Arial"/>
          <w:color w:val="222222"/>
          <w:sz w:val="24"/>
          <w:szCs w:val="24"/>
        </w:rPr>
        <w:t>Evil Lurks</w:t>
      </w:r>
    </w:p>
    <w:p w:rsidR="002F63EF" w:rsidRDefault="002F63EF"/>
    <w:sectPr w:rsidR="002F63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8F" w:rsidRDefault="0015558F" w:rsidP="000D0DF3">
      <w:pPr>
        <w:spacing w:after="0" w:line="240" w:lineRule="auto"/>
      </w:pPr>
      <w:r>
        <w:separator/>
      </w:r>
    </w:p>
  </w:endnote>
  <w:endnote w:type="continuationSeparator" w:id="0">
    <w:p w:rsidR="0015558F" w:rsidRDefault="0015558F" w:rsidP="000D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8F" w:rsidRDefault="0015558F" w:rsidP="000D0DF3">
      <w:pPr>
        <w:spacing w:after="0" w:line="240" w:lineRule="auto"/>
      </w:pPr>
      <w:r>
        <w:separator/>
      </w:r>
    </w:p>
  </w:footnote>
  <w:footnote w:type="continuationSeparator" w:id="0">
    <w:p w:rsidR="0015558F" w:rsidRDefault="0015558F" w:rsidP="000D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F3" w:rsidRDefault="000D0DF3">
    <w:pPr>
      <w:pStyle w:val="Header"/>
    </w:pPr>
    <w:r>
      <w:t xml:space="preserve">Mrs. </w:t>
    </w:r>
    <w:proofErr w:type="spellStart"/>
    <w:r>
      <w:t>Opaleski</w:t>
    </w:r>
    <w:proofErr w:type="spellEnd"/>
    <w:r>
      <w:t>-Creative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644"/>
    <w:multiLevelType w:val="multilevel"/>
    <w:tmpl w:val="2E6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42"/>
    <w:rsid w:val="000D0DF3"/>
    <w:rsid w:val="0012631A"/>
    <w:rsid w:val="0015558F"/>
    <w:rsid w:val="001A043D"/>
    <w:rsid w:val="002F63EF"/>
    <w:rsid w:val="0045058F"/>
    <w:rsid w:val="0059480F"/>
    <w:rsid w:val="005B00D5"/>
    <w:rsid w:val="00714419"/>
    <w:rsid w:val="007E4146"/>
    <w:rsid w:val="00850F42"/>
    <w:rsid w:val="0087745C"/>
    <w:rsid w:val="00CF5247"/>
    <w:rsid w:val="00C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EA08"/>
  <w15:chartTrackingRefBased/>
  <w15:docId w15:val="{84AB7B77-7F5B-4767-A5B3-10E767C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F3"/>
  </w:style>
  <w:style w:type="paragraph" w:styleId="Footer">
    <w:name w:val="footer"/>
    <w:basedOn w:val="Normal"/>
    <w:link w:val="FooterChar"/>
    <w:uiPriority w:val="99"/>
    <w:unhideWhenUsed/>
    <w:rsid w:val="000D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13</cp:revision>
  <dcterms:created xsi:type="dcterms:W3CDTF">2018-05-15T14:17:00Z</dcterms:created>
  <dcterms:modified xsi:type="dcterms:W3CDTF">2018-05-15T14:55:00Z</dcterms:modified>
</cp:coreProperties>
</file>